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A624" w14:textId="77777777" w:rsidR="00FF3A50" w:rsidRDefault="00FF3A5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3A325" w14:textId="35950F31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0C0E12" w:rsidRPr="00FF3A50">
        <w:rPr>
          <w:rFonts w:ascii="Times New Roman" w:hAnsi="Times New Roman" w:cs="Times New Roman"/>
          <w:b/>
          <w:sz w:val="28"/>
          <w:szCs w:val="28"/>
        </w:rPr>
        <w:t>GROTTE DI CASTRO</w:t>
      </w:r>
    </w:p>
    <w:p w14:paraId="2436AB31" w14:textId="3489BA4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</w:t>
      </w:r>
      <w:r w:rsidR="000C0E12">
        <w:rPr>
          <w:rFonts w:ascii="Times New Roman" w:hAnsi="Times New Roman" w:cs="Times New Roman"/>
          <w:b/>
          <w:sz w:val="28"/>
          <w:szCs w:val="28"/>
        </w:rPr>
        <w:t>incia di VITERBO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66E732BE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</w:t>
            </w:r>
            <w:r w:rsidR="00B11F7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2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21AD0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D8329D" w:rsidRDefault="002A637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D8329D" w:rsidRDefault="002A637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D8329D" w:rsidRDefault="002A637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7B5EEAD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66A7B027" w:rsidR="00500645" w:rsidRPr="00D8329D" w:rsidRDefault="002A637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AAA" w:rsidRP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D8329D" w:rsidRDefault="002A637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3630D636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14:paraId="7687F665" w14:textId="0A888268" w:rsidR="00547018" w:rsidRPr="00D8329D" w:rsidRDefault="002A637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14:paraId="65ADB658" w14:textId="59AF856F"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34E90E1"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B11F7C">
        <w:rPr>
          <w:rFonts w:ascii="Times New Roman" w:eastAsia="Calibri" w:hAnsi="Times New Roman" w:cs="Times New Roman"/>
          <w:bCs/>
          <w:sz w:val="23"/>
          <w:szCs w:val="23"/>
        </w:rPr>
        <w:t>2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68D4B53" w14:textId="66B04160" w:rsidR="00346A1A" w:rsidRPr="007733BF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>che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l’importo t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otale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le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 xml:space="preserve"> mensilità di canone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pagat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o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l’alloggio</w:t>
      </w: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nell’anno 202</w:t>
      </w:r>
      <w:r w:rsidR="0057124D">
        <w:rPr>
          <w:rFonts w:ascii="Times New Roman" w:eastAsia="Calibri" w:hAnsi="Times New Roman" w:cs="Times New Roman"/>
          <w:sz w:val="23"/>
          <w:szCs w:val="23"/>
        </w:rPr>
        <w:t>2</w:t>
      </w:r>
    </w:p>
    <w:p w14:paraId="5F4DABAA" w14:textId="149411B2" w:rsidR="0014020C" w:rsidRDefault="00D8329D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corrispond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e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ad €</w:t>
      </w:r>
      <w:r w:rsidR="00B436B8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7733B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B436B8" w:rsidRPr="007733B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7733BF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F7795E9" w14:textId="79BEC09E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5F05759" w14:textId="1053C52E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8C03300" w14:textId="0071772C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BF58351" w14:textId="34BB73F9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65CE99E" w14:textId="057B1F8A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F75B7C0" w14:textId="0488C203" w:rsidR="00F6593F" w:rsidRDefault="00F6593F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C5C4A68" w14:textId="40A6F7F5"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titolarità:</w:t>
      </w:r>
    </w:p>
    <w:p w14:paraId="704E6A4E" w14:textId="1893FF34" w:rsidR="00CC0EED" w:rsidRDefault="002A637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Default="002A637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14:paraId="1A85E56A" w14:textId="623FFCCA" w:rsidR="00E21AD0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 w:rsidR="00A935B7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9F94D96" w14:textId="6529D284" w:rsidR="00A935B7" w:rsidRDefault="002A637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365CE37" w14:textId="28FE6C19" w:rsidR="00C80BF1" w:rsidRPr="00D8329D" w:rsidRDefault="004F73B1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del nucleo familiare 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pari ad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>:</w:t>
      </w:r>
      <w:proofErr w:type="gramEnd"/>
    </w:p>
    <w:p w14:paraId="5D7EC0A9" w14:textId="495B45B8" w:rsidR="00C92E78" w:rsidRPr="00D8329D" w:rsidRDefault="002A6370" w:rsidP="00035F8F">
      <w:pPr>
        <w:autoSpaceDE w:val="0"/>
        <w:autoSpaceDN w:val="0"/>
        <w:adjustRightInd w:val="0"/>
        <w:spacing w:after="120" w:line="276" w:lineRule="auto"/>
        <w:ind w:right="284"/>
        <w:contextualSpacing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75802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ad € 14.000,00 con una incidenza del canone annuo </w:t>
      </w:r>
    </w:p>
    <w:p w14:paraId="4FE034BA" w14:textId="4D8E8B05" w:rsidR="00C80BF1" w:rsidRPr="00D8329D" w:rsidRDefault="00C92E78" w:rsidP="00C92E78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sz w:val="23"/>
          <w:szCs w:val="23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        </w:t>
      </w:r>
      <w:r w:rsidR="00C80BF1" w:rsidRPr="00D8329D">
        <w:rPr>
          <w:rFonts w:ascii="Times New Roman" w:hAnsi="Times New Roman" w:cs="Times New Roman"/>
          <w:sz w:val="23"/>
          <w:szCs w:val="23"/>
        </w:rPr>
        <w:t>sul reddito ISEE superiore al 24%</w:t>
      </w:r>
    </w:p>
    <w:p w14:paraId="4B744D0D" w14:textId="77777777" w:rsidR="00781F4D" w:rsidRDefault="002A6370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2676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>ISEE del nucleo familiare non superiore ad € 35.000,00 con perdita</w:t>
      </w:r>
      <w:r w:rsidR="008B537A">
        <w:rPr>
          <w:rFonts w:ascii="Times New Roman" w:hAnsi="Times New Roman" w:cs="Times New Roman"/>
          <w:sz w:val="23"/>
          <w:szCs w:val="23"/>
        </w:rPr>
        <w:t xml:space="preserve">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del proprio reddito IRPEF </w:t>
      </w:r>
      <w:r w:rsidR="00781F4D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4B2BB9D1" w14:textId="77777777" w:rsidR="00781F4D" w:rsidRDefault="00781F4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superiore al 25%. </w:t>
      </w:r>
      <w:r w:rsidR="00500645" w:rsidRPr="00D8329D">
        <w:rPr>
          <w:rFonts w:ascii="Times New Roman" w:hAnsi="Times New Roman" w:cs="Times New Roman"/>
          <w:sz w:val="23"/>
          <w:szCs w:val="23"/>
        </w:rPr>
        <w:t>(</w:t>
      </w:r>
      <w:r w:rsidR="00500645" w:rsidRPr="00D8329D">
        <w:rPr>
          <w:rFonts w:ascii="Times New Roman" w:hAnsi="Times New Roman" w:cs="Times New Roman"/>
          <w:i/>
          <w:iCs/>
          <w:sz w:val="18"/>
          <w:szCs w:val="18"/>
        </w:rPr>
        <w:t>l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a riduzione del reddito è certificata </w:t>
      </w:r>
      <w:proofErr w:type="gramStart"/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attraverso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8329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l’ISEE</w:t>
      </w:r>
      <w:proofErr w:type="gramEnd"/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 corrente in corso di validità o, in alternativa, </w:t>
      </w:r>
    </w:p>
    <w:p w14:paraId="5F8CD94F" w14:textId="5025F6A0" w:rsidR="00C80BF1" w:rsidRPr="00D8329D" w:rsidRDefault="00781F4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mediante il confronto tra le dichiarazioni fiscali 202</w:t>
      </w:r>
      <w:r w:rsidR="0057124D">
        <w:rPr>
          <w:rFonts w:ascii="Times New Roman" w:hAnsi="Times New Roman" w:cs="Times New Roman"/>
          <w:i/>
          <w:iCs/>
          <w:sz w:val="18"/>
          <w:szCs w:val="18"/>
        </w:rPr>
        <w:t>2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/202</w:t>
      </w:r>
      <w:r w:rsidR="0057124D">
        <w:rPr>
          <w:rFonts w:ascii="Times New Roman" w:hAnsi="Times New Roman" w:cs="Times New Roman"/>
          <w:i/>
          <w:iCs/>
          <w:sz w:val="18"/>
          <w:szCs w:val="18"/>
        </w:rPr>
        <w:t>1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gramStart"/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dei </w:t>
      </w:r>
      <w:r w:rsidR="00D8329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componenti</w:t>
      </w:r>
      <w:proofErr w:type="gramEnd"/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 del nucleo familiare</w:t>
      </w:r>
      <w:r w:rsidR="00500645" w:rsidRPr="00D8329D">
        <w:rPr>
          <w:rFonts w:ascii="Times New Roman" w:hAnsi="Times New Roman" w:cs="Times New Roman"/>
          <w:sz w:val="18"/>
          <w:szCs w:val="18"/>
        </w:rPr>
        <w:t>)</w:t>
      </w:r>
      <w:r w:rsidR="00C80BF1" w:rsidRPr="00D8329D">
        <w:rPr>
          <w:rFonts w:ascii="Times New Roman" w:hAnsi="Times New Roman" w:cs="Times New Roman"/>
          <w:sz w:val="18"/>
          <w:szCs w:val="18"/>
        </w:rPr>
        <w:t>.</w:t>
      </w:r>
    </w:p>
    <w:p w14:paraId="678BF724" w14:textId="77777777" w:rsidR="0014020C" w:rsidRPr="00D8329D" w:rsidRDefault="0014020C" w:rsidP="00C80B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3BAFEEA7" w:rsidR="002B5A5D" w:rsidRPr="00D8329D" w:rsidRDefault="002B5A5D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Reddito di cittadinanza</w:t>
      </w:r>
    </w:p>
    <w:p w14:paraId="1F05FB6F" w14:textId="42732C30" w:rsidR="002B5A5D" w:rsidRPr="00D8329D" w:rsidRDefault="002A637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reddito di cittadinanza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37A79FE4" w14:textId="71B04912" w:rsidR="001F5525" w:rsidRPr="00D8329D" w:rsidRDefault="002A6370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reddito di cittadinanza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0" w:name="_Hlk119082684"/>
    <w:p w14:paraId="31821AA8" w14:textId="133AA3A6" w:rsidR="00960552" w:rsidRPr="008F0F44" w:rsidRDefault="002A637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0"/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1" w:name="_Hlk82773128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1"/>
    <w:p w14:paraId="648237DA" w14:textId="43510209" w:rsidR="00E14C9F" w:rsidRPr="008F0F44" w:rsidRDefault="002A637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8F0F4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4C7E33E4" w14:textId="209987EC"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D003742" w14:textId="4C54C69A"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53E3CD" w14:textId="0C5711DB"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354C512" w14:textId="6618F417"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6590B2B" w14:textId="010E6849" w:rsidR="00F6593F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C36F12" w14:textId="77777777" w:rsidR="00F6593F" w:rsidRPr="00D8329D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D8329D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5.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D8329D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2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2"/>
    <w:p w14:paraId="0AABF3A6" w14:textId="05A14AD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01AEDAEF" w14:textId="7777777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2C11BC12" w14:textId="3F0ECB5F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corrente in corso di validità o, in alternativa, dichiarazioni fiscali 202</w:t>
      </w:r>
      <w:r w:rsidR="00AC1399">
        <w:rPr>
          <w:rFonts w:ascii="Times New Roman" w:eastAsia="Calibri" w:hAnsi="Times New Roman" w:cs="Times New Roman"/>
          <w:sz w:val="23"/>
          <w:szCs w:val="23"/>
        </w:rPr>
        <w:t>2</w:t>
      </w:r>
      <w:r w:rsidRPr="00D8329D">
        <w:rPr>
          <w:rFonts w:ascii="Times New Roman" w:eastAsia="Calibri" w:hAnsi="Times New Roman" w:cs="Times New Roman"/>
          <w:sz w:val="23"/>
          <w:szCs w:val="23"/>
        </w:rPr>
        <w:t>/202</w:t>
      </w:r>
      <w:r w:rsidR="00AC1399">
        <w:rPr>
          <w:rFonts w:ascii="Times New Roman" w:eastAsia="Calibri" w:hAnsi="Times New Roman" w:cs="Times New Roman"/>
          <w:sz w:val="23"/>
          <w:szCs w:val="23"/>
        </w:rPr>
        <w:t>1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dei componenti del nucleo familiare.</w:t>
      </w:r>
    </w:p>
    <w:p w14:paraId="3F68CFB0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32F478EB" w14:textId="1A09A7E3"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3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3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D109" w14:textId="77777777" w:rsidR="00C111C3" w:rsidRDefault="00C111C3" w:rsidP="001C71BF">
      <w:pPr>
        <w:spacing w:after="0" w:line="240" w:lineRule="auto"/>
      </w:pPr>
      <w:r>
        <w:separator/>
      </w:r>
    </w:p>
  </w:endnote>
  <w:endnote w:type="continuationSeparator" w:id="0">
    <w:p w14:paraId="161B2BAA" w14:textId="77777777" w:rsidR="00C111C3" w:rsidRDefault="00C111C3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D9174" w14:textId="77777777" w:rsidR="00C111C3" w:rsidRDefault="00C111C3" w:rsidP="001C71BF">
      <w:pPr>
        <w:spacing w:after="0" w:line="240" w:lineRule="auto"/>
      </w:pPr>
      <w:r>
        <w:separator/>
      </w:r>
    </w:p>
  </w:footnote>
  <w:footnote w:type="continuationSeparator" w:id="0">
    <w:p w14:paraId="4F1FFF55" w14:textId="77777777" w:rsidR="00C111C3" w:rsidRDefault="00C111C3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762E3426"/>
    <w:lvl w:ilvl="0" w:tplc="ED7E94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5407262">
    <w:abstractNumId w:val="5"/>
  </w:num>
  <w:num w:numId="2" w16cid:durableId="652872672">
    <w:abstractNumId w:val="1"/>
  </w:num>
  <w:num w:numId="3" w16cid:durableId="1886680037">
    <w:abstractNumId w:val="0"/>
  </w:num>
  <w:num w:numId="4" w16cid:durableId="282928561">
    <w:abstractNumId w:val="3"/>
  </w:num>
  <w:num w:numId="5" w16cid:durableId="564921272">
    <w:abstractNumId w:val="4"/>
  </w:num>
  <w:num w:numId="6" w16cid:durableId="101260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0E12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A6370"/>
    <w:rsid w:val="002A7702"/>
    <w:rsid w:val="002B5A5D"/>
    <w:rsid w:val="002C055F"/>
    <w:rsid w:val="0032582D"/>
    <w:rsid w:val="00346A1A"/>
    <w:rsid w:val="00361301"/>
    <w:rsid w:val="00401275"/>
    <w:rsid w:val="0046768E"/>
    <w:rsid w:val="004F73B1"/>
    <w:rsid w:val="00500645"/>
    <w:rsid w:val="00500934"/>
    <w:rsid w:val="0052706A"/>
    <w:rsid w:val="00541196"/>
    <w:rsid w:val="005414BC"/>
    <w:rsid w:val="00547018"/>
    <w:rsid w:val="0057124D"/>
    <w:rsid w:val="00582463"/>
    <w:rsid w:val="005A0908"/>
    <w:rsid w:val="005B0875"/>
    <w:rsid w:val="005B5667"/>
    <w:rsid w:val="00602DAF"/>
    <w:rsid w:val="00605153"/>
    <w:rsid w:val="006123EA"/>
    <w:rsid w:val="006277B2"/>
    <w:rsid w:val="0064673C"/>
    <w:rsid w:val="00650262"/>
    <w:rsid w:val="0066329C"/>
    <w:rsid w:val="00682833"/>
    <w:rsid w:val="0071433C"/>
    <w:rsid w:val="00720E7F"/>
    <w:rsid w:val="00762C01"/>
    <w:rsid w:val="007733BF"/>
    <w:rsid w:val="00781F4D"/>
    <w:rsid w:val="007E0789"/>
    <w:rsid w:val="007E0C40"/>
    <w:rsid w:val="00814ED8"/>
    <w:rsid w:val="00826E67"/>
    <w:rsid w:val="0082730A"/>
    <w:rsid w:val="00834EFF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C5B5C"/>
    <w:rsid w:val="009F2AAA"/>
    <w:rsid w:val="00A01B1D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11C3"/>
    <w:rsid w:val="00C12857"/>
    <w:rsid w:val="00C80BF1"/>
    <w:rsid w:val="00C92E78"/>
    <w:rsid w:val="00CC0EED"/>
    <w:rsid w:val="00CD5256"/>
    <w:rsid w:val="00D21CB9"/>
    <w:rsid w:val="00D27F9F"/>
    <w:rsid w:val="00D8329D"/>
    <w:rsid w:val="00E14C9F"/>
    <w:rsid w:val="00E21AD0"/>
    <w:rsid w:val="00E423AC"/>
    <w:rsid w:val="00E501F6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00FF3A50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662123"/>
    <w:rsid w:val="00776D6E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Elisa Giuliani</cp:lastModifiedBy>
  <cp:revision>6</cp:revision>
  <cp:lastPrinted>2021-12-02T14:55:00Z</cp:lastPrinted>
  <dcterms:created xsi:type="dcterms:W3CDTF">2022-12-06T13:01:00Z</dcterms:created>
  <dcterms:modified xsi:type="dcterms:W3CDTF">2023-03-29T10:05:00Z</dcterms:modified>
</cp:coreProperties>
</file>